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4D31DF" w14:textId="5EC0FC22" w:rsidR="00A90FDF" w:rsidRPr="00BA62A5" w:rsidRDefault="00A90FDF" w:rsidP="00A90FDF">
      <w:pPr>
        <w:suppressAutoHyphens w:val="0"/>
        <w:spacing w:after="120"/>
        <w:contextualSpacing/>
        <w:jc w:val="right"/>
        <w:rPr>
          <w:rFonts w:ascii="Tahoma" w:eastAsia="Calibri" w:hAnsi="Tahoma" w:cs="Tahoma"/>
          <w:b/>
          <w:sz w:val="22"/>
          <w:szCs w:val="22"/>
        </w:rPr>
      </w:pPr>
      <w:r w:rsidRPr="00BA62A5">
        <w:rPr>
          <w:rFonts w:ascii="Tahoma" w:eastAsia="Calibri" w:hAnsi="Tahoma" w:cs="Tahoma"/>
          <w:b/>
          <w:sz w:val="22"/>
          <w:szCs w:val="22"/>
        </w:rPr>
        <w:t xml:space="preserve">Załącznik nr </w:t>
      </w:r>
      <w:r w:rsidR="001B24CA" w:rsidRPr="00BA62A5">
        <w:rPr>
          <w:rFonts w:ascii="Tahoma" w:eastAsia="Calibri" w:hAnsi="Tahoma" w:cs="Tahoma"/>
          <w:b/>
          <w:sz w:val="22"/>
          <w:szCs w:val="22"/>
        </w:rPr>
        <w:t>7</w:t>
      </w:r>
      <w:r w:rsidR="002312DA">
        <w:rPr>
          <w:rFonts w:ascii="Tahoma" w:eastAsia="Calibri" w:hAnsi="Tahoma" w:cs="Tahoma"/>
          <w:b/>
          <w:sz w:val="22"/>
          <w:szCs w:val="22"/>
        </w:rPr>
        <w:t xml:space="preserve"> do W</w:t>
      </w:r>
      <w:r w:rsidRPr="00BA62A5">
        <w:rPr>
          <w:rFonts w:ascii="Tahoma" w:eastAsia="Calibri" w:hAnsi="Tahoma" w:cs="Tahoma"/>
          <w:b/>
          <w:sz w:val="22"/>
          <w:szCs w:val="22"/>
        </w:rPr>
        <w:t>niosku KFS</w:t>
      </w:r>
    </w:p>
    <w:p w14:paraId="427EFA53" w14:textId="77777777" w:rsidR="00A90FDF" w:rsidRPr="00BA62A5" w:rsidRDefault="00A90FDF" w:rsidP="00A90FDF">
      <w:pPr>
        <w:suppressAutoHyphens w:val="0"/>
        <w:spacing w:after="120"/>
        <w:contextualSpacing/>
        <w:rPr>
          <w:rFonts w:ascii="Tahoma" w:eastAsia="Calibri" w:hAnsi="Tahoma" w:cs="Tahoma"/>
          <w:b/>
          <w:sz w:val="22"/>
          <w:szCs w:val="22"/>
        </w:rPr>
      </w:pPr>
    </w:p>
    <w:p w14:paraId="098538EC" w14:textId="77777777" w:rsidR="005439D2" w:rsidRPr="00BA62A5" w:rsidRDefault="005439D2" w:rsidP="00A90FDF">
      <w:pPr>
        <w:rPr>
          <w:rFonts w:ascii="Tahoma" w:hAnsi="Tahoma" w:cs="Tahoma"/>
          <w:sz w:val="22"/>
          <w:szCs w:val="22"/>
        </w:rPr>
      </w:pPr>
    </w:p>
    <w:p w14:paraId="13ADABC5" w14:textId="77777777" w:rsidR="000447DB" w:rsidRPr="00BA62A5" w:rsidRDefault="000447DB" w:rsidP="00A90FDF">
      <w:pPr>
        <w:jc w:val="center"/>
        <w:rPr>
          <w:rFonts w:ascii="Tahoma" w:hAnsi="Tahoma" w:cs="Tahoma"/>
          <w:b/>
          <w:sz w:val="22"/>
          <w:szCs w:val="22"/>
        </w:rPr>
      </w:pPr>
    </w:p>
    <w:p w14:paraId="08A358A5" w14:textId="77777777" w:rsidR="00A90FDF" w:rsidRPr="00BA62A5" w:rsidRDefault="00A90FDF" w:rsidP="00A90FDF">
      <w:pPr>
        <w:jc w:val="center"/>
        <w:rPr>
          <w:rFonts w:ascii="Tahoma" w:hAnsi="Tahoma" w:cs="Tahoma"/>
          <w:b/>
          <w:sz w:val="22"/>
          <w:szCs w:val="22"/>
        </w:rPr>
      </w:pPr>
      <w:r w:rsidRPr="00BA62A5">
        <w:rPr>
          <w:rFonts w:ascii="Tahoma" w:hAnsi="Tahoma" w:cs="Tahoma"/>
          <w:b/>
          <w:sz w:val="22"/>
          <w:szCs w:val="22"/>
        </w:rPr>
        <w:t xml:space="preserve">OŚWIADCZENIE </w:t>
      </w:r>
    </w:p>
    <w:p w14:paraId="7D8C6EA1" w14:textId="64071C7F" w:rsidR="00A90FDF" w:rsidRPr="00BA62A5" w:rsidRDefault="008F3244" w:rsidP="00A90FDF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BA62A5">
        <w:rPr>
          <w:rFonts w:ascii="Tahoma" w:hAnsi="Tahoma" w:cs="Tahoma"/>
          <w:b/>
          <w:bCs/>
          <w:sz w:val="22"/>
          <w:szCs w:val="22"/>
        </w:rPr>
        <w:t>do</w:t>
      </w:r>
      <w:r w:rsidR="009852A6" w:rsidRPr="00BA62A5">
        <w:rPr>
          <w:rFonts w:ascii="Tahoma" w:hAnsi="Tahoma" w:cs="Tahoma"/>
          <w:b/>
          <w:bCs/>
          <w:sz w:val="22"/>
          <w:szCs w:val="22"/>
        </w:rPr>
        <w:t xml:space="preserve"> </w:t>
      </w:r>
      <w:r w:rsidR="00E04342" w:rsidRPr="00BA62A5">
        <w:rPr>
          <w:rFonts w:ascii="Tahoma" w:hAnsi="Tahoma" w:cs="Tahoma"/>
          <w:b/>
          <w:bCs/>
          <w:sz w:val="22"/>
          <w:szCs w:val="22"/>
        </w:rPr>
        <w:t>priorytet</w:t>
      </w:r>
      <w:r w:rsidR="00BB20BB" w:rsidRPr="00BA62A5">
        <w:rPr>
          <w:rFonts w:ascii="Tahoma" w:hAnsi="Tahoma" w:cs="Tahoma"/>
          <w:b/>
          <w:bCs/>
          <w:sz w:val="22"/>
          <w:szCs w:val="22"/>
        </w:rPr>
        <w:t>u</w:t>
      </w:r>
      <w:r w:rsidR="00FA6141" w:rsidRPr="00BA62A5">
        <w:rPr>
          <w:rFonts w:ascii="Tahoma" w:hAnsi="Tahoma" w:cs="Tahoma"/>
          <w:b/>
          <w:bCs/>
          <w:sz w:val="22"/>
          <w:szCs w:val="22"/>
        </w:rPr>
        <w:t xml:space="preserve"> </w:t>
      </w:r>
      <w:r w:rsidR="00E04342" w:rsidRPr="00BA62A5">
        <w:rPr>
          <w:rFonts w:ascii="Tahoma" w:hAnsi="Tahoma" w:cs="Tahoma"/>
          <w:b/>
          <w:bCs/>
          <w:sz w:val="22"/>
          <w:szCs w:val="22"/>
        </w:rPr>
        <w:t>wydatkowania środków KFS</w:t>
      </w:r>
      <w:r w:rsidR="00BB20BB" w:rsidRPr="00BA62A5">
        <w:rPr>
          <w:rFonts w:ascii="Tahoma" w:hAnsi="Tahoma" w:cs="Tahoma"/>
          <w:b/>
          <w:bCs/>
          <w:sz w:val="22"/>
          <w:szCs w:val="22"/>
        </w:rPr>
        <w:t xml:space="preserve"> </w:t>
      </w:r>
      <w:r w:rsidR="00E04342" w:rsidRPr="00BA62A5">
        <w:rPr>
          <w:rFonts w:ascii="Tahoma" w:hAnsi="Tahoma" w:cs="Tahoma"/>
          <w:b/>
          <w:bCs/>
          <w:sz w:val="22"/>
          <w:szCs w:val="22"/>
        </w:rPr>
        <w:t>w 2026 r.</w:t>
      </w:r>
      <w:r w:rsidR="00055AEC" w:rsidRPr="00BA62A5">
        <w:rPr>
          <w:rFonts w:ascii="Tahoma" w:hAnsi="Tahoma" w:cs="Tahoma"/>
          <w:b/>
          <w:bCs/>
          <w:sz w:val="22"/>
          <w:szCs w:val="22"/>
        </w:rPr>
        <w:t xml:space="preserve"> Samorządu Województwa Małopolskiego</w:t>
      </w:r>
      <w:r w:rsidR="000460F4" w:rsidRPr="00BA62A5">
        <w:rPr>
          <w:rFonts w:ascii="Tahoma" w:hAnsi="Tahoma" w:cs="Tahoma"/>
          <w:b/>
          <w:bCs/>
          <w:sz w:val="22"/>
          <w:szCs w:val="22"/>
        </w:rPr>
        <w:t xml:space="preserve"> </w:t>
      </w:r>
      <w:r w:rsidR="003A58B8" w:rsidRPr="00BA62A5">
        <w:rPr>
          <w:rFonts w:ascii="Tahoma" w:hAnsi="Tahoma" w:cs="Tahoma"/>
          <w:b/>
          <w:bCs/>
          <w:sz w:val="22"/>
          <w:szCs w:val="22"/>
        </w:rPr>
        <w:t>– nr 2</w:t>
      </w:r>
    </w:p>
    <w:p w14:paraId="0F7D1BA4" w14:textId="77777777" w:rsidR="00A90FDF" w:rsidRPr="00BA62A5" w:rsidRDefault="00A90FDF" w:rsidP="00A90FDF">
      <w:pPr>
        <w:rPr>
          <w:rFonts w:ascii="Tahoma" w:hAnsi="Tahoma" w:cs="Tahoma"/>
          <w:sz w:val="20"/>
          <w:szCs w:val="20"/>
        </w:rPr>
      </w:pPr>
    </w:p>
    <w:p w14:paraId="2A053781" w14:textId="5F70B5DA" w:rsidR="008F3244" w:rsidRPr="00BA62A5" w:rsidRDefault="004B55A7" w:rsidP="001855AB">
      <w:pPr>
        <w:spacing w:before="120" w:after="120" w:line="312" w:lineRule="auto"/>
        <w:rPr>
          <w:rFonts w:ascii="Tahoma" w:hAnsi="Tahoma" w:cs="Tahoma"/>
          <w:sz w:val="20"/>
          <w:szCs w:val="20"/>
        </w:rPr>
      </w:pPr>
      <w:r w:rsidRPr="00BA62A5">
        <w:rPr>
          <w:rFonts w:ascii="Tahoma" w:hAnsi="Tahoma" w:cs="Tahoma"/>
          <w:sz w:val="20"/>
          <w:szCs w:val="20"/>
        </w:rPr>
        <w:t>O</w:t>
      </w:r>
      <w:r w:rsidR="005704E1" w:rsidRPr="00BA62A5">
        <w:rPr>
          <w:rFonts w:ascii="Tahoma" w:hAnsi="Tahoma" w:cs="Tahoma"/>
          <w:sz w:val="20"/>
          <w:szCs w:val="20"/>
        </w:rPr>
        <w:t>świadczam, że</w:t>
      </w:r>
      <w:r w:rsidR="00AC165A" w:rsidRPr="00BA62A5">
        <w:rPr>
          <w:rFonts w:ascii="Tahoma" w:hAnsi="Tahoma" w:cs="Tahoma"/>
          <w:sz w:val="20"/>
          <w:szCs w:val="20"/>
        </w:rPr>
        <w:t xml:space="preserve"> </w:t>
      </w:r>
      <w:r w:rsidRPr="00BA62A5">
        <w:rPr>
          <w:rFonts w:ascii="Tahoma" w:hAnsi="Tahoma" w:cs="Tahoma"/>
          <w:sz w:val="20"/>
          <w:szCs w:val="20"/>
        </w:rPr>
        <w:t xml:space="preserve">wniosek </w:t>
      </w:r>
      <w:r w:rsidR="001A10DB" w:rsidRPr="00BA62A5">
        <w:rPr>
          <w:rFonts w:ascii="Tahoma" w:hAnsi="Tahoma" w:cs="Tahoma"/>
          <w:sz w:val="20"/>
          <w:szCs w:val="20"/>
        </w:rPr>
        <w:t xml:space="preserve">spełnia </w:t>
      </w:r>
      <w:r w:rsidR="005704E1" w:rsidRPr="00BA62A5">
        <w:rPr>
          <w:rFonts w:ascii="Tahoma" w:hAnsi="Tahoma" w:cs="Tahoma"/>
          <w:sz w:val="20"/>
          <w:szCs w:val="20"/>
        </w:rPr>
        <w:t>priorytet</w:t>
      </w:r>
      <w:r w:rsidR="003A58B8" w:rsidRPr="00BA62A5">
        <w:rPr>
          <w:rFonts w:ascii="Tahoma" w:hAnsi="Tahoma" w:cs="Tahoma"/>
          <w:sz w:val="20"/>
          <w:szCs w:val="20"/>
        </w:rPr>
        <w:t xml:space="preserve"> nr 2</w:t>
      </w:r>
      <w:r w:rsidR="00685F1E" w:rsidRPr="00BA62A5">
        <w:rPr>
          <w:rFonts w:ascii="Tahoma" w:hAnsi="Tahoma" w:cs="Tahoma"/>
          <w:sz w:val="20"/>
          <w:szCs w:val="20"/>
        </w:rPr>
        <w:t xml:space="preserve"> </w:t>
      </w:r>
      <w:r w:rsidR="00055AEC" w:rsidRPr="00BA62A5">
        <w:rPr>
          <w:rFonts w:ascii="Tahoma" w:hAnsi="Tahoma" w:cs="Tahoma"/>
          <w:bCs/>
          <w:sz w:val="20"/>
          <w:szCs w:val="20"/>
        </w:rPr>
        <w:t>Samorządu Województwa Małopolskiego</w:t>
      </w:r>
      <w:r w:rsidR="00010486" w:rsidRPr="00BA62A5">
        <w:rPr>
          <w:rFonts w:ascii="Tahoma" w:hAnsi="Tahoma" w:cs="Tahoma"/>
          <w:sz w:val="20"/>
          <w:szCs w:val="20"/>
        </w:rPr>
        <w:t>:</w:t>
      </w:r>
    </w:p>
    <w:p w14:paraId="5E939EBD" w14:textId="4B69D402" w:rsidR="00EA6076" w:rsidRPr="00BA62A5" w:rsidRDefault="00370125" w:rsidP="001855AB">
      <w:pPr>
        <w:spacing w:before="120" w:after="120" w:line="312" w:lineRule="auto"/>
        <w:rPr>
          <w:rFonts w:ascii="Tahoma" w:hAnsi="Tahoma" w:cs="Tahoma"/>
          <w:sz w:val="20"/>
          <w:szCs w:val="20"/>
        </w:rPr>
      </w:pPr>
      <w:r w:rsidRPr="00BA62A5">
        <w:rPr>
          <w:rFonts w:ascii="Tahoma" w:hAnsi="Tahoma" w:cs="Tahoma"/>
          <w:b/>
          <w:sz w:val="20"/>
          <w:szCs w:val="20"/>
        </w:rPr>
        <w:t>Wsparcie kształcenia ustawicznego osób powracających na rynek pracy po przerwie związanej ze sprawowaniem opieki nad dzieckiem oraz osób będących członkami rodzin wielodzietnych.</w:t>
      </w:r>
    </w:p>
    <w:p w14:paraId="51F0F554" w14:textId="77777777" w:rsidR="00EA6076" w:rsidRPr="00BA62A5" w:rsidRDefault="00EA6076" w:rsidP="00EA6076">
      <w:pPr>
        <w:tabs>
          <w:tab w:val="left" w:pos="5040"/>
        </w:tabs>
        <w:snapToGrid w:val="0"/>
        <w:jc w:val="both"/>
        <w:rPr>
          <w:rFonts w:ascii="Tahoma" w:hAnsi="Tahoma" w:cs="Tahoma"/>
          <w:b/>
          <w:sz w:val="20"/>
          <w:szCs w:val="20"/>
        </w:rPr>
      </w:pPr>
    </w:p>
    <w:p w14:paraId="373C0B25" w14:textId="6ABFED71" w:rsidR="006C1EB5" w:rsidRPr="00BA62A5" w:rsidRDefault="00EA6076" w:rsidP="00805EC4">
      <w:pPr>
        <w:spacing w:before="120" w:after="120" w:line="312" w:lineRule="auto"/>
        <w:rPr>
          <w:rFonts w:ascii="Tahoma" w:hAnsi="Tahoma" w:cs="Tahoma"/>
          <w:sz w:val="20"/>
          <w:szCs w:val="20"/>
        </w:rPr>
      </w:pPr>
      <w:r w:rsidRPr="00BA62A5">
        <w:rPr>
          <w:rFonts w:ascii="Tahoma" w:hAnsi="Tahoma" w:cs="Tahoma"/>
          <w:sz w:val="20"/>
          <w:szCs w:val="20"/>
        </w:rPr>
        <w:t>Oświadczam</w:t>
      </w:r>
      <w:r w:rsidR="00000AF8" w:rsidRPr="00BA62A5">
        <w:rPr>
          <w:rFonts w:ascii="Tahoma" w:eastAsia="Lucida Sans Unicode" w:hAnsi="Tahoma" w:cs="Tahoma"/>
          <w:kern w:val="1"/>
          <w:sz w:val="20"/>
          <w:szCs w:val="20"/>
          <w:vertAlign w:val="subscript"/>
        </w:rPr>
        <w:t xml:space="preserve">, </w:t>
      </w:r>
      <w:r w:rsidRPr="00BA62A5">
        <w:rPr>
          <w:rFonts w:ascii="Tahoma" w:hAnsi="Tahoma" w:cs="Tahoma"/>
          <w:sz w:val="20"/>
          <w:szCs w:val="20"/>
        </w:rPr>
        <w:t xml:space="preserve">że </w:t>
      </w:r>
      <w:r w:rsidR="00000AF8" w:rsidRPr="00BA62A5">
        <w:rPr>
          <w:rFonts w:ascii="Tahoma" w:hAnsi="Tahoma" w:cs="Tahoma"/>
          <w:sz w:val="20"/>
          <w:szCs w:val="20"/>
        </w:rPr>
        <w:t xml:space="preserve">niżej wskazani kandydaci </w:t>
      </w:r>
      <w:r w:rsidRPr="00BA62A5">
        <w:rPr>
          <w:rFonts w:ascii="Tahoma" w:hAnsi="Tahoma" w:cs="Tahoma"/>
          <w:sz w:val="20"/>
          <w:szCs w:val="20"/>
        </w:rPr>
        <w:t>do objęcia wsparciem kształcenia ustawicznego spełnia/ją</w:t>
      </w:r>
      <w:r w:rsidR="00F26500" w:rsidRPr="00BA62A5">
        <w:rPr>
          <w:rFonts w:ascii="Tahoma" w:hAnsi="Tahoma" w:cs="Tahoma"/>
          <w:sz w:val="20"/>
          <w:szCs w:val="20"/>
        </w:rPr>
        <w:t xml:space="preserve"> </w:t>
      </w:r>
      <w:r w:rsidR="00215BD0" w:rsidRPr="00BA62A5">
        <w:rPr>
          <w:rFonts w:ascii="Tahoma" w:hAnsi="Tahoma" w:cs="Tahoma"/>
          <w:b/>
          <w:sz w:val="20"/>
          <w:szCs w:val="20"/>
        </w:rPr>
        <w:t>warunki dostępu do Priorytetu 2</w:t>
      </w:r>
      <w:r w:rsidR="00000AF8" w:rsidRPr="00BA62A5">
        <w:rPr>
          <w:rFonts w:ascii="Tahoma" w:hAnsi="Tahoma" w:cs="Tahoma"/>
          <w:sz w:val="20"/>
          <w:szCs w:val="20"/>
        </w:rPr>
        <w:t xml:space="preserve"> Samorządu Województwa Małopolskiego</w:t>
      </w:r>
      <w:r w:rsidR="00805EC4" w:rsidRPr="00BA62A5">
        <w:rPr>
          <w:rFonts w:ascii="Tahoma" w:hAnsi="Tahoma" w:cs="Tahoma"/>
          <w:sz w:val="20"/>
          <w:szCs w:val="20"/>
        </w:rPr>
        <w:t xml:space="preserve"> - </w:t>
      </w:r>
      <w:r w:rsidR="00805EC4" w:rsidRPr="00BA62A5">
        <w:rPr>
          <w:rFonts w:ascii="Tahoma" w:hAnsi="Tahoma" w:cs="Tahoma"/>
          <w:b/>
          <w:sz w:val="20"/>
          <w:szCs w:val="20"/>
        </w:rPr>
        <w:t>Wsparcie kształcenia ustawicznego osób powracających na rynek pracy po przerwie związanej ze sprawowaniem opieki nad dzieckiem oraz osób będących członkami rodzin wielodzietnych,</w:t>
      </w:r>
      <w:r w:rsidR="00805EC4" w:rsidRPr="00BA62A5">
        <w:rPr>
          <w:rFonts w:ascii="Tahoma" w:hAnsi="Tahoma" w:cs="Tahoma"/>
          <w:sz w:val="20"/>
          <w:szCs w:val="20"/>
        </w:rPr>
        <w:t xml:space="preserve"> </w:t>
      </w:r>
      <w:r w:rsidRPr="00BA62A5">
        <w:rPr>
          <w:rFonts w:ascii="Tahoma" w:hAnsi="Tahoma" w:cs="Tahoma"/>
          <w:sz w:val="20"/>
          <w:szCs w:val="20"/>
        </w:rPr>
        <w:t>gdyż</w:t>
      </w:r>
      <w:r w:rsidR="00F26500" w:rsidRPr="00BA62A5">
        <w:rPr>
          <w:rFonts w:ascii="Tahoma" w:hAnsi="Tahoma" w:cs="Tahoma"/>
        </w:rPr>
        <w:t xml:space="preserve"> </w:t>
      </w:r>
      <w:r w:rsidR="00F26500" w:rsidRPr="00BA62A5">
        <w:rPr>
          <w:rFonts w:ascii="Tahoma" w:hAnsi="Tahoma" w:cs="Tahoma"/>
          <w:sz w:val="20"/>
          <w:szCs w:val="20"/>
        </w:rPr>
        <w:t xml:space="preserve">planowany/a </w:t>
      </w:r>
      <w:r w:rsidR="00BA62A5">
        <w:rPr>
          <w:rFonts w:ascii="Tahoma" w:hAnsi="Tahoma" w:cs="Tahoma"/>
          <w:sz w:val="20"/>
          <w:szCs w:val="20"/>
        </w:rPr>
        <w:br/>
      </w:r>
      <w:r w:rsidR="00F26500" w:rsidRPr="00BA62A5">
        <w:rPr>
          <w:rFonts w:ascii="Tahoma" w:hAnsi="Tahoma" w:cs="Tahoma"/>
          <w:sz w:val="20"/>
          <w:szCs w:val="20"/>
        </w:rPr>
        <w:t>do objęcia kształceniem ustawicznym wskazanym do realizacji zgodnie z wnios</w:t>
      </w:r>
      <w:r w:rsidR="00805EC4" w:rsidRPr="00BA62A5">
        <w:rPr>
          <w:rFonts w:ascii="Tahoma" w:hAnsi="Tahoma" w:cs="Tahoma"/>
          <w:sz w:val="20"/>
          <w:szCs w:val="20"/>
        </w:rPr>
        <w:t xml:space="preserve">kiem o przyznanie środków </w:t>
      </w:r>
      <w:r w:rsidR="00BA62A5">
        <w:rPr>
          <w:rFonts w:ascii="Tahoma" w:hAnsi="Tahoma" w:cs="Tahoma"/>
          <w:sz w:val="20"/>
          <w:szCs w:val="20"/>
        </w:rPr>
        <w:br/>
      </w:r>
      <w:r w:rsidR="00805EC4" w:rsidRPr="00BA62A5">
        <w:rPr>
          <w:rFonts w:ascii="Tahoma" w:hAnsi="Tahoma" w:cs="Tahoma"/>
          <w:sz w:val="20"/>
          <w:szCs w:val="20"/>
        </w:rPr>
        <w:t>z KFS:</w:t>
      </w:r>
    </w:p>
    <w:p w14:paraId="66F117D5" w14:textId="5AB31AD0" w:rsidR="00805EC4" w:rsidRPr="00BA62A5" w:rsidRDefault="0041043F" w:rsidP="00BA62A5">
      <w:pPr>
        <w:suppressAutoHyphens w:val="0"/>
        <w:autoSpaceDE w:val="0"/>
        <w:autoSpaceDN w:val="0"/>
        <w:adjustRightInd w:val="0"/>
        <w:spacing w:before="120" w:after="120"/>
        <w:ind w:left="284" w:hanging="284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b/>
            <w:color w:val="000000"/>
          </w:rPr>
          <w:id w:val="12298075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62A5">
            <w:rPr>
              <w:rFonts w:ascii="MS Gothic" w:eastAsia="MS Gothic" w:hAnsi="MS Gothic" w:cs="Tahoma" w:hint="eastAsia"/>
              <w:b/>
              <w:color w:val="000000"/>
            </w:rPr>
            <w:t>☐</w:t>
          </w:r>
        </w:sdtContent>
      </w:sdt>
      <w:r w:rsidR="00BA62A5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805EC4" w:rsidRPr="00BA62A5">
        <w:rPr>
          <w:rFonts w:ascii="Tahoma" w:hAnsi="Tahoma" w:cs="Tahoma"/>
          <w:b/>
          <w:color w:val="000000"/>
          <w:sz w:val="20"/>
          <w:szCs w:val="20"/>
        </w:rPr>
        <w:t xml:space="preserve">jest osobą </w:t>
      </w:r>
      <w:r w:rsidR="00805EC4" w:rsidRPr="00BA62A5">
        <w:rPr>
          <w:rFonts w:ascii="Tahoma" w:hAnsi="Tahoma" w:cs="Tahoma"/>
          <w:b/>
          <w:sz w:val="20"/>
          <w:szCs w:val="20"/>
        </w:rPr>
        <w:t>powracająca na rynek pracy po przerwie związanej ze sprawowaniem opieki nad dzieckiem</w:t>
      </w:r>
    </w:p>
    <w:p w14:paraId="47904512" w14:textId="77777777" w:rsidR="00805EC4" w:rsidRPr="00BA62A5" w:rsidRDefault="00805EC4" w:rsidP="00F26500">
      <w:pPr>
        <w:spacing w:line="276" w:lineRule="auto"/>
        <w:jc w:val="both"/>
        <w:rPr>
          <w:rFonts w:ascii="Tahoma" w:hAnsi="Tahoma" w:cs="Tahoma"/>
        </w:rPr>
      </w:pPr>
    </w:p>
    <w:p w14:paraId="6B67736D" w14:textId="77777777" w:rsidR="00805EC4" w:rsidRPr="00BA62A5" w:rsidRDefault="00805EC4" w:rsidP="00BA62A5">
      <w:pPr>
        <w:autoSpaceDN w:val="0"/>
        <w:spacing w:line="360" w:lineRule="auto"/>
        <w:jc w:val="both"/>
        <w:textAlignment w:val="baseline"/>
        <w:rPr>
          <w:rFonts w:ascii="Tahoma" w:hAnsi="Tahoma" w:cs="Tahoma"/>
          <w:color w:val="000000"/>
          <w:sz w:val="20"/>
          <w:szCs w:val="20"/>
        </w:rPr>
      </w:pPr>
      <w:r w:rsidRPr="00BA62A5">
        <w:rPr>
          <w:rFonts w:ascii="Tahoma" w:hAnsi="Tahoma" w:cs="Tahoma"/>
          <w:b/>
          <w:color w:val="000000"/>
          <w:sz w:val="20"/>
          <w:szCs w:val="20"/>
        </w:rPr>
        <w:t xml:space="preserve">……………………………………………………. </w:t>
      </w:r>
    </w:p>
    <w:p w14:paraId="7AC41827" w14:textId="77777777" w:rsidR="00805EC4" w:rsidRPr="00BA62A5" w:rsidRDefault="00805EC4" w:rsidP="00BA62A5">
      <w:pPr>
        <w:autoSpaceDN w:val="0"/>
        <w:spacing w:line="360" w:lineRule="auto"/>
        <w:jc w:val="both"/>
        <w:textAlignment w:val="baseline"/>
        <w:rPr>
          <w:rFonts w:ascii="Tahoma" w:hAnsi="Tahoma" w:cs="Tahoma"/>
          <w:color w:val="000000"/>
          <w:sz w:val="18"/>
          <w:szCs w:val="18"/>
        </w:rPr>
      </w:pPr>
      <w:r w:rsidRPr="00BA62A5">
        <w:rPr>
          <w:rFonts w:ascii="Tahoma" w:hAnsi="Tahoma" w:cs="Tahoma"/>
          <w:color w:val="000000"/>
          <w:sz w:val="18"/>
          <w:szCs w:val="18"/>
        </w:rPr>
        <w:t>/imię i nazwisko/</w:t>
      </w:r>
    </w:p>
    <w:p w14:paraId="4FDF7E3D" w14:textId="77777777" w:rsidR="00805EC4" w:rsidRPr="00BA62A5" w:rsidRDefault="00805EC4" w:rsidP="00BA62A5">
      <w:pPr>
        <w:autoSpaceDN w:val="0"/>
        <w:spacing w:line="360" w:lineRule="auto"/>
        <w:jc w:val="both"/>
        <w:textAlignment w:val="baseline"/>
        <w:rPr>
          <w:rFonts w:ascii="Tahoma" w:hAnsi="Tahoma" w:cs="Tahoma"/>
          <w:color w:val="000000"/>
          <w:sz w:val="20"/>
          <w:szCs w:val="20"/>
        </w:rPr>
      </w:pPr>
      <w:r w:rsidRPr="00BA62A5">
        <w:rPr>
          <w:rFonts w:ascii="Tahoma" w:hAnsi="Tahoma" w:cs="Tahoma"/>
          <w:b/>
          <w:color w:val="000000"/>
          <w:sz w:val="20"/>
          <w:szCs w:val="20"/>
        </w:rPr>
        <w:t xml:space="preserve">……………………………………………………. </w:t>
      </w:r>
    </w:p>
    <w:p w14:paraId="04B69464" w14:textId="4BFABD8E" w:rsidR="00805EC4" w:rsidRPr="00BA62A5" w:rsidRDefault="00805EC4" w:rsidP="00BA62A5">
      <w:pPr>
        <w:spacing w:line="360" w:lineRule="auto"/>
        <w:jc w:val="both"/>
        <w:rPr>
          <w:rFonts w:ascii="Tahoma" w:hAnsi="Tahoma" w:cs="Tahoma"/>
        </w:rPr>
      </w:pPr>
      <w:r w:rsidRPr="00BA62A5">
        <w:rPr>
          <w:rFonts w:ascii="Tahoma" w:hAnsi="Tahoma" w:cs="Tahoma"/>
          <w:color w:val="000000"/>
          <w:sz w:val="18"/>
          <w:szCs w:val="18"/>
        </w:rPr>
        <w:t>/imię i nazwisko</w:t>
      </w:r>
    </w:p>
    <w:p w14:paraId="5A6EE7B7" w14:textId="77777777" w:rsidR="00805EC4" w:rsidRPr="00BA62A5" w:rsidRDefault="00805EC4" w:rsidP="00F26500">
      <w:pPr>
        <w:spacing w:line="276" w:lineRule="auto"/>
        <w:jc w:val="both"/>
        <w:rPr>
          <w:rFonts w:ascii="Tahoma" w:hAnsi="Tahoma" w:cs="Tahoma"/>
        </w:rPr>
      </w:pPr>
    </w:p>
    <w:p w14:paraId="1075AD72" w14:textId="77777777" w:rsidR="006C1EB5" w:rsidRPr="00BA62A5" w:rsidRDefault="006C1EB5" w:rsidP="00F26500">
      <w:pPr>
        <w:spacing w:line="276" w:lineRule="auto"/>
        <w:jc w:val="both"/>
        <w:rPr>
          <w:rFonts w:ascii="Tahoma" w:hAnsi="Tahoma" w:cs="Tahoma"/>
        </w:rPr>
      </w:pPr>
    </w:p>
    <w:p w14:paraId="379B502D" w14:textId="11D4F3ED" w:rsidR="00F26500" w:rsidRPr="00BA62A5" w:rsidRDefault="0041043F" w:rsidP="00BA62A5">
      <w:pPr>
        <w:suppressAutoHyphens w:val="0"/>
        <w:autoSpaceDE w:val="0"/>
        <w:autoSpaceDN w:val="0"/>
        <w:adjustRightInd w:val="0"/>
        <w:spacing w:before="120" w:after="120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b/>
            <w:color w:val="000000"/>
          </w:rPr>
          <w:id w:val="385074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62A5">
            <w:rPr>
              <w:rFonts w:ascii="MS Gothic" w:eastAsia="MS Gothic" w:hAnsi="MS Gothic" w:cs="Tahoma" w:hint="eastAsia"/>
              <w:b/>
              <w:color w:val="000000"/>
            </w:rPr>
            <w:t>☐</w:t>
          </w:r>
        </w:sdtContent>
      </w:sdt>
      <w:r w:rsidR="00BA62A5" w:rsidRPr="00BA62A5">
        <w:rPr>
          <w:rFonts w:ascii="Tahoma" w:hAnsi="Tahoma" w:cs="Tahoma"/>
        </w:rPr>
        <w:t xml:space="preserve"> </w:t>
      </w:r>
      <w:r w:rsidR="00805EC4" w:rsidRPr="00BA62A5">
        <w:rPr>
          <w:rFonts w:ascii="Tahoma" w:hAnsi="Tahoma" w:cs="Tahoma"/>
          <w:b/>
          <w:bCs/>
          <w:sz w:val="20"/>
          <w:szCs w:val="20"/>
        </w:rPr>
        <w:t>lub jest członkiem rodziny wielodzietnej</w:t>
      </w:r>
      <w:r w:rsidR="00F26500" w:rsidRPr="00BA62A5">
        <w:rPr>
          <w:rFonts w:ascii="Tahoma" w:hAnsi="Tahoma" w:cs="Tahoma"/>
          <w:b/>
          <w:bCs/>
          <w:sz w:val="20"/>
          <w:szCs w:val="20"/>
        </w:rPr>
        <w:t xml:space="preserve"> </w:t>
      </w:r>
      <w:r w:rsidR="00805EC4" w:rsidRPr="00BA62A5">
        <w:rPr>
          <w:rFonts w:ascii="Tahoma" w:hAnsi="Tahoma" w:cs="Tahoma"/>
          <w:b/>
          <w:bCs/>
          <w:sz w:val="20"/>
          <w:szCs w:val="20"/>
        </w:rPr>
        <w:t>i</w:t>
      </w:r>
      <w:r w:rsidR="00F26500" w:rsidRPr="00BA62A5">
        <w:rPr>
          <w:rFonts w:ascii="Tahoma" w:hAnsi="Tahoma" w:cs="Tahoma"/>
          <w:b/>
          <w:bCs/>
          <w:sz w:val="20"/>
          <w:szCs w:val="20"/>
        </w:rPr>
        <w:t xml:space="preserve"> na dzień złożenia wniosku posiada Kartę Dużej Rodziny bądź spełnia warunki do jej posiadania</w:t>
      </w:r>
    </w:p>
    <w:p w14:paraId="24007926" w14:textId="383ECC47" w:rsidR="00EA6076" w:rsidRPr="00BA62A5" w:rsidRDefault="00EA6076" w:rsidP="008629DF">
      <w:pPr>
        <w:pStyle w:val="Nagwek11"/>
        <w:tabs>
          <w:tab w:val="left" w:pos="438"/>
        </w:tabs>
        <w:spacing w:line="360" w:lineRule="auto"/>
        <w:ind w:left="0"/>
        <w:rPr>
          <w:rFonts w:ascii="Tahoma" w:hAnsi="Tahoma" w:cs="Tahoma"/>
          <w:b w:val="0"/>
          <w:sz w:val="20"/>
          <w:szCs w:val="20"/>
          <w:lang w:val="pl-PL"/>
        </w:rPr>
      </w:pPr>
    </w:p>
    <w:p w14:paraId="15B5DAE8" w14:textId="040BD74D" w:rsidR="008629DF" w:rsidRPr="00772142" w:rsidRDefault="008629DF" w:rsidP="00BA62A5">
      <w:pPr>
        <w:autoSpaceDN w:val="0"/>
        <w:spacing w:line="360" w:lineRule="auto"/>
        <w:jc w:val="both"/>
        <w:textAlignment w:val="baseline"/>
        <w:rPr>
          <w:rFonts w:ascii="Tahoma" w:hAnsi="Tahoma" w:cs="Tahoma"/>
          <w:sz w:val="16"/>
          <w:szCs w:val="16"/>
        </w:rPr>
      </w:pPr>
      <w:r w:rsidRPr="00772142">
        <w:rPr>
          <w:rFonts w:ascii="Tahoma" w:hAnsi="Tahoma" w:cs="Tahoma"/>
          <w:b/>
          <w:sz w:val="16"/>
          <w:szCs w:val="16"/>
        </w:rPr>
        <w:t>…………………………………………………</w:t>
      </w:r>
      <w:r w:rsidR="00772142">
        <w:rPr>
          <w:rFonts w:ascii="Tahoma" w:hAnsi="Tahoma" w:cs="Tahoma"/>
          <w:b/>
          <w:sz w:val="16"/>
          <w:szCs w:val="16"/>
        </w:rPr>
        <w:t>………….</w:t>
      </w:r>
      <w:r w:rsidRPr="00772142">
        <w:rPr>
          <w:rFonts w:ascii="Tahoma" w:hAnsi="Tahoma" w:cs="Tahoma"/>
          <w:b/>
          <w:sz w:val="16"/>
          <w:szCs w:val="16"/>
        </w:rPr>
        <w:t xml:space="preserve">…. </w:t>
      </w:r>
    </w:p>
    <w:p w14:paraId="7C9BB1D9" w14:textId="77777777" w:rsidR="008629DF" w:rsidRPr="00BA62A5" w:rsidRDefault="008629DF" w:rsidP="00BA62A5">
      <w:pPr>
        <w:autoSpaceDN w:val="0"/>
        <w:spacing w:line="360" w:lineRule="auto"/>
        <w:jc w:val="both"/>
        <w:textAlignment w:val="baseline"/>
        <w:rPr>
          <w:rFonts w:ascii="Tahoma" w:hAnsi="Tahoma" w:cs="Tahoma"/>
          <w:color w:val="000000"/>
          <w:sz w:val="18"/>
          <w:szCs w:val="18"/>
        </w:rPr>
      </w:pPr>
      <w:r w:rsidRPr="00BA62A5">
        <w:rPr>
          <w:rFonts w:ascii="Tahoma" w:hAnsi="Tahoma" w:cs="Tahoma"/>
          <w:color w:val="000000"/>
          <w:sz w:val="18"/>
          <w:szCs w:val="18"/>
        </w:rPr>
        <w:t>/imię i nazwisko/</w:t>
      </w:r>
    </w:p>
    <w:p w14:paraId="51252911" w14:textId="6C02988C" w:rsidR="008629DF" w:rsidRPr="00BA62A5" w:rsidRDefault="008629DF" w:rsidP="00BA62A5">
      <w:pPr>
        <w:autoSpaceDN w:val="0"/>
        <w:spacing w:line="360" w:lineRule="auto"/>
        <w:jc w:val="both"/>
        <w:textAlignment w:val="baseline"/>
        <w:rPr>
          <w:rFonts w:ascii="Tahoma" w:hAnsi="Tahoma" w:cs="Tahoma"/>
          <w:color w:val="000000"/>
          <w:sz w:val="20"/>
          <w:szCs w:val="20"/>
        </w:rPr>
      </w:pPr>
      <w:r w:rsidRPr="00BA62A5">
        <w:rPr>
          <w:rFonts w:ascii="Tahoma" w:hAnsi="Tahoma" w:cs="Tahoma"/>
          <w:b/>
          <w:color w:val="000000"/>
          <w:sz w:val="20"/>
          <w:szCs w:val="20"/>
        </w:rPr>
        <w:t xml:space="preserve">……………………………………………………. </w:t>
      </w:r>
    </w:p>
    <w:p w14:paraId="19A556B5" w14:textId="77777777" w:rsidR="008629DF" w:rsidRPr="00BA62A5" w:rsidRDefault="008629DF" w:rsidP="00BA62A5">
      <w:pPr>
        <w:autoSpaceDN w:val="0"/>
        <w:spacing w:line="360" w:lineRule="auto"/>
        <w:jc w:val="both"/>
        <w:textAlignment w:val="baseline"/>
        <w:rPr>
          <w:rFonts w:ascii="Tahoma" w:hAnsi="Tahoma" w:cs="Tahoma"/>
          <w:color w:val="000000"/>
          <w:sz w:val="18"/>
          <w:szCs w:val="18"/>
        </w:rPr>
      </w:pPr>
      <w:r w:rsidRPr="00BA62A5">
        <w:rPr>
          <w:rFonts w:ascii="Tahoma" w:hAnsi="Tahoma" w:cs="Tahoma"/>
          <w:color w:val="000000"/>
          <w:sz w:val="18"/>
          <w:szCs w:val="18"/>
        </w:rPr>
        <w:t>/imię i nazwisko/</w:t>
      </w:r>
    </w:p>
    <w:p w14:paraId="006F9FD8" w14:textId="77777777" w:rsidR="00D022B8" w:rsidRPr="00BA62A5" w:rsidRDefault="00D022B8" w:rsidP="00E20EAD">
      <w:pPr>
        <w:spacing w:before="120" w:after="120" w:line="312" w:lineRule="auto"/>
        <w:rPr>
          <w:rFonts w:ascii="Tahoma" w:hAnsi="Tahoma" w:cs="Tahoma"/>
          <w:sz w:val="20"/>
          <w:szCs w:val="20"/>
        </w:rPr>
      </w:pPr>
    </w:p>
    <w:p w14:paraId="2CBAB7C2" w14:textId="77777777" w:rsidR="00D022B8" w:rsidRPr="00BA62A5" w:rsidRDefault="00D022B8" w:rsidP="00D022B8">
      <w:pPr>
        <w:rPr>
          <w:rFonts w:ascii="Tahoma" w:hAnsi="Tahoma" w:cs="Tahoma"/>
        </w:rPr>
      </w:pPr>
    </w:p>
    <w:p w14:paraId="12285317" w14:textId="377C5DC1" w:rsidR="00D022B8" w:rsidRPr="00BA62A5" w:rsidRDefault="00D022B8" w:rsidP="00D022B8">
      <w:pPr>
        <w:pStyle w:val="Tekstprzypisudolnego"/>
        <w:rPr>
          <w:rFonts w:ascii="Tahoma" w:hAnsi="Tahoma" w:cs="Tahoma"/>
        </w:rPr>
      </w:pPr>
    </w:p>
    <w:p w14:paraId="30084304" w14:textId="6858BDF3" w:rsidR="00D022B8" w:rsidRDefault="00D022B8" w:rsidP="00D022B8">
      <w:pPr>
        <w:suppressLineNumbers/>
        <w:tabs>
          <w:tab w:val="left" w:pos="75"/>
        </w:tabs>
        <w:ind w:hanging="339"/>
        <w:rPr>
          <w:rFonts w:ascii="Tahoma" w:eastAsia="Andale Sans UI" w:hAnsi="Tahoma" w:cs="Tahoma"/>
          <w:szCs w:val="22"/>
          <w:vertAlign w:val="superscript"/>
          <w:lang w:eastAsia="en-US" w:bidi="en-US"/>
        </w:rPr>
      </w:pPr>
    </w:p>
    <w:p w14:paraId="483F6885" w14:textId="77777777" w:rsidR="00772142" w:rsidRPr="00BA62A5" w:rsidRDefault="00772142" w:rsidP="00D022B8">
      <w:pPr>
        <w:suppressLineNumbers/>
        <w:tabs>
          <w:tab w:val="left" w:pos="75"/>
        </w:tabs>
        <w:ind w:hanging="339"/>
        <w:rPr>
          <w:rFonts w:ascii="Tahoma" w:eastAsia="Andale Sans UI" w:hAnsi="Tahoma" w:cs="Tahoma"/>
          <w:szCs w:val="22"/>
          <w:vertAlign w:val="superscript"/>
          <w:lang w:eastAsia="en-US" w:bidi="en-US"/>
        </w:rPr>
      </w:pPr>
    </w:p>
    <w:p w14:paraId="1354DB46" w14:textId="5D832892" w:rsidR="00B81D88" w:rsidRDefault="00B81D88" w:rsidP="00B81D88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  <w:r>
        <w:rPr>
          <w:rFonts w:ascii="Tahoma" w:hAnsi="Tahoma" w:cs="Tahoma"/>
          <w:color w:val="000000"/>
          <w:sz w:val="16"/>
          <w:szCs w:val="16"/>
          <w:lang w:eastAsia="pl-PL"/>
        </w:rPr>
        <w:t>.…………………………………………………………………………………………………………</w:t>
      </w:r>
    </w:p>
    <w:p w14:paraId="396CC66D" w14:textId="713A90BE" w:rsidR="00B81D88" w:rsidRDefault="00772142" w:rsidP="00B81D88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  <w:proofErr w:type="gramStart"/>
      <w:r>
        <w:rPr>
          <w:rFonts w:ascii="Tahoma" w:hAnsi="Tahoma" w:cs="Tahoma"/>
          <w:color w:val="000000"/>
          <w:sz w:val="16"/>
          <w:szCs w:val="16"/>
          <w:lang w:eastAsia="pl-PL"/>
        </w:rPr>
        <w:t>podpis</w:t>
      </w:r>
      <w:proofErr w:type="gramEnd"/>
      <w:r>
        <w:rPr>
          <w:rFonts w:ascii="Tahoma" w:hAnsi="Tahoma" w:cs="Tahoma"/>
          <w:color w:val="000000"/>
          <w:sz w:val="16"/>
          <w:szCs w:val="16"/>
          <w:lang w:eastAsia="pl-PL"/>
        </w:rPr>
        <w:t xml:space="preserve"> </w:t>
      </w:r>
      <w:r w:rsidR="00B81D88">
        <w:rPr>
          <w:rFonts w:ascii="Tahoma" w:hAnsi="Tahoma" w:cs="Tahoma"/>
          <w:color w:val="000000"/>
          <w:sz w:val="16"/>
          <w:szCs w:val="16"/>
          <w:lang w:eastAsia="pl-PL"/>
        </w:rPr>
        <w:t>Wnioskodawcy lub osoby u</w:t>
      </w:r>
      <w:r>
        <w:rPr>
          <w:rFonts w:ascii="Tahoma" w:hAnsi="Tahoma" w:cs="Tahoma"/>
          <w:color w:val="000000"/>
          <w:sz w:val="16"/>
          <w:szCs w:val="16"/>
          <w:lang w:eastAsia="pl-PL"/>
        </w:rPr>
        <w:t>poważnionej do reprezentowania*</w:t>
      </w:r>
      <w:r w:rsidR="00B81D88">
        <w:rPr>
          <w:rFonts w:ascii="Tahoma" w:hAnsi="Tahoma" w:cs="Tahoma"/>
          <w:color w:val="000000"/>
          <w:sz w:val="16"/>
          <w:szCs w:val="16"/>
          <w:lang w:eastAsia="pl-PL"/>
        </w:rPr>
        <w:t xml:space="preserve">                </w:t>
      </w:r>
    </w:p>
    <w:p w14:paraId="4FA975CD" w14:textId="77777777" w:rsidR="002300B8" w:rsidRDefault="002300B8" w:rsidP="00B81D88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</w:p>
    <w:p w14:paraId="1B773BD7" w14:textId="5DC4C321" w:rsidR="00772142" w:rsidRDefault="00772142" w:rsidP="002300B8">
      <w:pPr>
        <w:spacing w:before="100" w:beforeAutospacing="1" w:after="120"/>
        <w:rPr>
          <w:rFonts w:cs="Tahoma"/>
          <w:b/>
          <w:i/>
          <w:sz w:val="20"/>
          <w:szCs w:val="20"/>
          <w:lang w:eastAsia="en-US"/>
        </w:rPr>
      </w:pPr>
      <w:r>
        <w:t>*</w:t>
      </w:r>
      <w:r>
        <w:rPr>
          <w:rFonts w:cs="Tahoma"/>
          <w:b/>
        </w:rPr>
        <w:t xml:space="preserve"> </w:t>
      </w:r>
      <w:r>
        <w:rPr>
          <w:rFonts w:cs="Tahoma"/>
          <w:i/>
          <w:sz w:val="20"/>
          <w:szCs w:val="20"/>
        </w:rPr>
        <w:t>Wniosek oraz załączniki (rozumiane, jako oddzielne pliki załączane do wniosku) powinny być opatrzone kwalifikowanym podpisem elektronicznym, podpisem z</w:t>
      </w:r>
      <w:r w:rsidR="0041043F">
        <w:rPr>
          <w:rFonts w:cs="Tahoma"/>
          <w:i/>
          <w:sz w:val="20"/>
          <w:szCs w:val="20"/>
        </w:rPr>
        <w:t>aufanym albo podpisem osobistym.</w:t>
      </w:r>
      <w:bookmarkStart w:id="0" w:name="_GoBack"/>
      <w:bookmarkEnd w:id="0"/>
    </w:p>
    <w:p w14:paraId="47FFC9FE" w14:textId="1D050DB4" w:rsidR="00D022B8" w:rsidRPr="00BA62A5" w:rsidRDefault="00D022B8" w:rsidP="00D022B8">
      <w:pPr>
        <w:suppressLineNumbers/>
        <w:tabs>
          <w:tab w:val="left" w:pos="75"/>
        </w:tabs>
        <w:ind w:hanging="339"/>
        <w:rPr>
          <w:rFonts w:ascii="Tahoma" w:eastAsia="Andale Sans UI" w:hAnsi="Tahoma" w:cs="Tahoma"/>
          <w:szCs w:val="22"/>
          <w:vertAlign w:val="superscript"/>
          <w:lang w:eastAsia="en-US" w:bidi="en-US"/>
        </w:rPr>
      </w:pPr>
    </w:p>
    <w:sectPr w:rsidR="00D022B8" w:rsidRPr="00BA62A5" w:rsidSect="001855AB">
      <w:pgSz w:w="11906" w:h="16838"/>
      <w:pgMar w:top="851" w:right="849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51DEC"/>
    <w:multiLevelType w:val="hybridMultilevel"/>
    <w:tmpl w:val="288CFE36"/>
    <w:lvl w:ilvl="0" w:tplc="7E52A928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42534"/>
    <w:multiLevelType w:val="hybridMultilevel"/>
    <w:tmpl w:val="DCF2BFEE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53F7C"/>
    <w:multiLevelType w:val="hybridMultilevel"/>
    <w:tmpl w:val="C0F4C7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956B80"/>
    <w:multiLevelType w:val="hybridMultilevel"/>
    <w:tmpl w:val="3800CE02"/>
    <w:lvl w:ilvl="0" w:tplc="2272B62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F03F9"/>
    <w:multiLevelType w:val="hybridMultilevel"/>
    <w:tmpl w:val="302C87AE"/>
    <w:lvl w:ilvl="0" w:tplc="7E52A928">
      <w:start w:val="1"/>
      <w:numFmt w:val="bullet"/>
      <w:lvlText w:val="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FB22EB"/>
    <w:multiLevelType w:val="hybridMultilevel"/>
    <w:tmpl w:val="7A72F634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D62644"/>
    <w:multiLevelType w:val="hybridMultilevel"/>
    <w:tmpl w:val="6EE822E4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3B36CA"/>
    <w:multiLevelType w:val="hybridMultilevel"/>
    <w:tmpl w:val="878CA344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9F6559"/>
    <w:multiLevelType w:val="hybridMultilevel"/>
    <w:tmpl w:val="446A1A2C"/>
    <w:lvl w:ilvl="0" w:tplc="BF4C641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B60651"/>
    <w:multiLevelType w:val="hybridMultilevel"/>
    <w:tmpl w:val="223CD7CE"/>
    <w:lvl w:ilvl="0" w:tplc="7E52A928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nforcement="0"/>
  <w:autoFormatOverrid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753"/>
    <w:rsid w:val="00000AF8"/>
    <w:rsid w:val="00010486"/>
    <w:rsid w:val="000227F9"/>
    <w:rsid w:val="00024989"/>
    <w:rsid w:val="00032D61"/>
    <w:rsid w:val="000447DB"/>
    <w:rsid w:val="000460F4"/>
    <w:rsid w:val="00055AEC"/>
    <w:rsid w:val="000870A7"/>
    <w:rsid w:val="000A3862"/>
    <w:rsid w:val="00104C74"/>
    <w:rsid w:val="00137281"/>
    <w:rsid w:val="001621CB"/>
    <w:rsid w:val="0018447D"/>
    <w:rsid w:val="001855AB"/>
    <w:rsid w:val="001A10DB"/>
    <w:rsid w:val="001B24CA"/>
    <w:rsid w:val="001C3C51"/>
    <w:rsid w:val="001F31EA"/>
    <w:rsid w:val="0021482A"/>
    <w:rsid w:val="00215BD0"/>
    <w:rsid w:val="002300B8"/>
    <w:rsid w:val="002312DA"/>
    <w:rsid w:val="00232571"/>
    <w:rsid w:val="00286776"/>
    <w:rsid w:val="002D72F7"/>
    <w:rsid w:val="002E663C"/>
    <w:rsid w:val="00363AAE"/>
    <w:rsid w:val="00370125"/>
    <w:rsid w:val="003A58B8"/>
    <w:rsid w:val="003B00AC"/>
    <w:rsid w:val="003B47D8"/>
    <w:rsid w:val="0041043F"/>
    <w:rsid w:val="0042155F"/>
    <w:rsid w:val="00451E76"/>
    <w:rsid w:val="004A1D15"/>
    <w:rsid w:val="004B55A7"/>
    <w:rsid w:val="004C1AE7"/>
    <w:rsid w:val="004C5729"/>
    <w:rsid w:val="004D45B5"/>
    <w:rsid w:val="004D6F49"/>
    <w:rsid w:val="00511E47"/>
    <w:rsid w:val="005268AE"/>
    <w:rsid w:val="005439D2"/>
    <w:rsid w:val="005454BA"/>
    <w:rsid w:val="005704E1"/>
    <w:rsid w:val="0057277A"/>
    <w:rsid w:val="00585411"/>
    <w:rsid w:val="00596EF6"/>
    <w:rsid w:val="006061F0"/>
    <w:rsid w:val="00615F8E"/>
    <w:rsid w:val="00685F1E"/>
    <w:rsid w:val="006B4EA0"/>
    <w:rsid w:val="006C16B6"/>
    <w:rsid w:val="006C1EB5"/>
    <w:rsid w:val="006C58AC"/>
    <w:rsid w:val="006F2DC4"/>
    <w:rsid w:val="00704B94"/>
    <w:rsid w:val="0071731E"/>
    <w:rsid w:val="00731601"/>
    <w:rsid w:val="007418E6"/>
    <w:rsid w:val="00772142"/>
    <w:rsid w:val="0079286E"/>
    <w:rsid w:val="007A35C1"/>
    <w:rsid w:val="007A7402"/>
    <w:rsid w:val="007E2B7E"/>
    <w:rsid w:val="007E42D6"/>
    <w:rsid w:val="00805EC4"/>
    <w:rsid w:val="00837A6F"/>
    <w:rsid w:val="008542F2"/>
    <w:rsid w:val="00854687"/>
    <w:rsid w:val="008629DF"/>
    <w:rsid w:val="00872265"/>
    <w:rsid w:val="008A32C1"/>
    <w:rsid w:val="008B3A54"/>
    <w:rsid w:val="008C3189"/>
    <w:rsid w:val="008D110D"/>
    <w:rsid w:val="008E73DE"/>
    <w:rsid w:val="008F3244"/>
    <w:rsid w:val="00941208"/>
    <w:rsid w:val="00965A69"/>
    <w:rsid w:val="009852A6"/>
    <w:rsid w:val="009F623E"/>
    <w:rsid w:val="00A05215"/>
    <w:rsid w:val="00A24EE4"/>
    <w:rsid w:val="00A419D7"/>
    <w:rsid w:val="00A90FDF"/>
    <w:rsid w:val="00AC165A"/>
    <w:rsid w:val="00AF1CBA"/>
    <w:rsid w:val="00B00C37"/>
    <w:rsid w:val="00B1253D"/>
    <w:rsid w:val="00B301FC"/>
    <w:rsid w:val="00B35D50"/>
    <w:rsid w:val="00B4616E"/>
    <w:rsid w:val="00B53F19"/>
    <w:rsid w:val="00B7474D"/>
    <w:rsid w:val="00B77683"/>
    <w:rsid w:val="00B801D1"/>
    <w:rsid w:val="00B81D88"/>
    <w:rsid w:val="00B86753"/>
    <w:rsid w:val="00B868C9"/>
    <w:rsid w:val="00B93A10"/>
    <w:rsid w:val="00B95CD3"/>
    <w:rsid w:val="00BA62A5"/>
    <w:rsid w:val="00BB20BB"/>
    <w:rsid w:val="00BB27B9"/>
    <w:rsid w:val="00BE047B"/>
    <w:rsid w:val="00BF7B8A"/>
    <w:rsid w:val="00C34006"/>
    <w:rsid w:val="00C82923"/>
    <w:rsid w:val="00CB3738"/>
    <w:rsid w:val="00CC4908"/>
    <w:rsid w:val="00D022B8"/>
    <w:rsid w:val="00D1122C"/>
    <w:rsid w:val="00D12CB5"/>
    <w:rsid w:val="00D9528C"/>
    <w:rsid w:val="00DA24A1"/>
    <w:rsid w:val="00E04342"/>
    <w:rsid w:val="00E20EAD"/>
    <w:rsid w:val="00E46666"/>
    <w:rsid w:val="00E6244E"/>
    <w:rsid w:val="00E8078D"/>
    <w:rsid w:val="00E8549A"/>
    <w:rsid w:val="00EA6076"/>
    <w:rsid w:val="00EC7787"/>
    <w:rsid w:val="00ED1AD6"/>
    <w:rsid w:val="00F26500"/>
    <w:rsid w:val="00F32BFA"/>
    <w:rsid w:val="00F42D10"/>
    <w:rsid w:val="00F7327E"/>
    <w:rsid w:val="00F974C3"/>
    <w:rsid w:val="00FA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22D85"/>
  <w15:chartTrackingRefBased/>
  <w15:docId w15:val="{B5548446-8A73-44B2-B4F6-A9B4F2FE1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E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D1A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35D5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52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52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52A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52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52A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1CB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1CBA"/>
    <w:rPr>
      <w:rFonts w:ascii="Segoe UI" w:eastAsia="Times New Roman" w:hAnsi="Segoe UI" w:cs="Segoe UI"/>
      <w:sz w:val="18"/>
      <w:szCs w:val="18"/>
      <w:lang w:eastAsia="ar-SA"/>
    </w:rPr>
  </w:style>
  <w:style w:type="character" w:styleId="Hipercze">
    <w:name w:val="Hyperlink"/>
    <w:basedOn w:val="Domylnaczcionkaakapitu"/>
    <w:uiPriority w:val="99"/>
    <w:unhideWhenUsed/>
    <w:rsid w:val="00D12C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12CB5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4C5729"/>
    <w:rPr>
      <w:color w:val="666666"/>
    </w:rPr>
  </w:style>
  <w:style w:type="character" w:styleId="UyteHipercze">
    <w:name w:val="FollowedHyperlink"/>
    <w:basedOn w:val="Domylnaczcionkaakapitu"/>
    <w:uiPriority w:val="99"/>
    <w:semiHidden/>
    <w:unhideWhenUsed/>
    <w:rsid w:val="00511E47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046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rzypisudolnegoZnak">
    <w:name w:val="Tekst przypisu dolnego Znak"/>
    <w:aliases w:val="Znak Znak,Podrozdział Znak,Tekst przypisu Znak Znak Znak Znak Znak1,Tekst przypisu Znak Znak Znak Znak Znak Znak,Tekst przypisu Znak Znak Znak Znak Znak Znak Znak Znak,Footnote Znak"/>
    <w:basedOn w:val="Domylnaczcionkaakapitu"/>
    <w:link w:val="Tekstprzypisudolnego"/>
    <w:locked/>
    <w:rsid w:val="00D022B8"/>
    <w:rPr>
      <w:rFonts w:ascii="Candara" w:hAnsi="Candara"/>
      <w:lang w:eastAsia="ar-SA"/>
    </w:rPr>
  </w:style>
  <w:style w:type="paragraph" w:styleId="Tekstprzypisudolnego">
    <w:name w:val="footnote text"/>
    <w:aliases w:val="Znak,Podrozdział,Tekst przypisu Znak Znak Znak Znak,Tekst przypisu Znak Znak Znak Znak Znak,Tekst przypisu Znak Znak Znak Znak Znak Znak Znak,Tekst przypisu Znak Znak Znak Znak Znak Znak Znak Znak Zn,Footnote"/>
    <w:basedOn w:val="Normalny"/>
    <w:link w:val="TekstprzypisudolnegoZnak"/>
    <w:unhideWhenUsed/>
    <w:rsid w:val="00D022B8"/>
    <w:pPr>
      <w:jc w:val="both"/>
    </w:pPr>
    <w:rPr>
      <w:rFonts w:ascii="Candara" w:eastAsiaTheme="minorHAnsi" w:hAnsi="Candara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D022B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gwek11">
    <w:name w:val="Nagłówek 11"/>
    <w:basedOn w:val="Normalny"/>
    <w:uiPriority w:val="1"/>
    <w:qFormat/>
    <w:rsid w:val="00EA6076"/>
    <w:pPr>
      <w:widowControl w:val="0"/>
      <w:suppressAutoHyphens w:val="0"/>
      <w:ind w:left="102"/>
      <w:outlineLvl w:val="1"/>
    </w:pPr>
    <w:rPr>
      <w:rFonts w:ascii="Verdana" w:eastAsia="Verdana" w:hAnsi="Verdana" w:cstheme="minorBidi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8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9A7D2-0396-4466-AA88-C3397EDD6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Szulakowska</dc:creator>
  <cp:keywords/>
  <dc:description/>
  <cp:lastModifiedBy>Izabela Polner</cp:lastModifiedBy>
  <cp:revision>19</cp:revision>
  <cp:lastPrinted>2026-03-24T10:23:00Z</cp:lastPrinted>
  <dcterms:created xsi:type="dcterms:W3CDTF">2026-03-24T10:58:00Z</dcterms:created>
  <dcterms:modified xsi:type="dcterms:W3CDTF">2026-03-30T11:45:00Z</dcterms:modified>
</cp:coreProperties>
</file>